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0E5BC" w14:textId="4ED91DDC" w:rsidR="00D82016" w:rsidRDefault="009C100E">
      <w:pPr>
        <w:rPr>
          <w:rFonts w:ascii="Segoe UI" w:hAnsi="Segoe UI" w:cs="Segoe UI"/>
          <w:color w:val="374151"/>
          <w:shd w:val="clear" w:color="auto" w:fill="F7F7F8"/>
        </w:rPr>
      </w:pPr>
      <w:r>
        <w:rPr>
          <w:rFonts w:ascii="Segoe UI" w:hAnsi="Segoe UI" w:cs="Segoe UI"/>
          <w:color w:val="374151"/>
          <w:shd w:val="clear" w:color="auto" w:fill="F7F7F8"/>
        </w:rPr>
        <w:t>"Transform Your Home and Sip on Free Wine for a Year!"</w:t>
      </w:r>
    </w:p>
    <w:p w14:paraId="6C7B0EB9" w14:textId="7E6ACEC0" w:rsidR="009C100E" w:rsidRDefault="009C100E">
      <w:pPr>
        <w:rPr>
          <w:rFonts w:ascii="Segoe UI" w:hAnsi="Segoe UI" w:cs="Segoe UI"/>
          <w:color w:val="374151"/>
          <w:shd w:val="clear" w:color="auto" w:fill="F7F7F8"/>
        </w:rPr>
      </w:pPr>
      <w:r>
        <w:rPr>
          <w:rFonts w:ascii="Segoe UI" w:hAnsi="Segoe UI" w:cs="Segoe UI"/>
          <w:color w:val="374151"/>
          <w:shd w:val="clear" w:color="auto" w:fill="F7F7F8"/>
        </w:rPr>
        <w:t xml:space="preserve">"Paint your whole house with us and receive a free colour consultation to ensure the perfect shade. Plus, enjoy a glass of wine every day for a year, on us. Our skilled painters are ready to transform your home. </w:t>
      </w:r>
    </w:p>
    <w:p w14:paraId="7C177F97" w14:textId="77777777" w:rsidR="00FB712D" w:rsidRDefault="00FB712D">
      <w:pPr>
        <w:rPr>
          <w:rFonts w:ascii="Segoe UI" w:hAnsi="Segoe UI" w:cs="Segoe UI"/>
          <w:color w:val="374151"/>
          <w:shd w:val="clear" w:color="auto" w:fill="F7F7F8"/>
        </w:rPr>
      </w:pPr>
    </w:p>
    <w:p w14:paraId="694CF224" w14:textId="182B2745" w:rsidR="009C100E" w:rsidRDefault="009C100E">
      <w:pPr>
        <w:rPr>
          <w:rFonts w:ascii="Segoe UI" w:hAnsi="Segoe UI" w:cs="Segoe UI"/>
          <w:color w:val="374151"/>
          <w:shd w:val="clear" w:color="auto" w:fill="F7F7F8"/>
        </w:rPr>
      </w:pPr>
      <w:r>
        <w:rPr>
          <w:rFonts w:ascii="Segoe UI" w:hAnsi="Segoe UI" w:cs="Segoe UI"/>
          <w:color w:val="374151"/>
          <w:shd w:val="clear" w:color="auto" w:fill="F7F7F8"/>
        </w:rPr>
        <w:t>"Four Steps to Bring Your Vision to Life!"</w:t>
      </w:r>
    </w:p>
    <w:p w14:paraId="4E1E965B" w14:textId="66B4717C" w:rsidR="009C100E" w:rsidRDefault="009C100E">
      <w:pPr>
        <w:rPr>
          <w:rFonts w:ascii="Segoe UI" w:hAnsi="Segoe UI" w:cs="Segoe UI"/>
          <w:color w:val="374151"/>
          <w:shd w:val="clear" w:color="auto" w:fill="F7F7F8"/>
        </w:rPr>
      </w:pPr>
      <w:r>
        <w:rPr>
          <w:rFonts w:ascii="Segoe UI" w:hAnsi="Segoe UI" w:cs="Segoe UI"/>
          <w:color w:val="374151"/>
          <w:shd w:val="clear" w:color="auto" w:fill="F7F7F8"/>
        </w:rPr>
        <w:t>It is important to select the correct colours for your home.</w:t>
      </w:r>
    </w:p>
    <w:p w14:paraId="420F9195" w14:textId="2D1531EA" w:rsidR="009C100E" w:rsidRDefault="009C100E" w:rsidP="009C100E">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Consider the mood you want to create: Think about the atmosphere you want to evoke in each room. Do you want a calming and relaxing space, or a vibrant and energizing one? Choose colours that align with the mood you want to create.</w:t>
      </w:r>
    </w:p>
    <w:p w14:paraId="6A50D86B" w14:textId="3F116B40" w:rsidR="009C100E" w:rsidRDefault="009C100E" w:rsidP="009C100E">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Look at the room's natural light: Take note of the amount and direction of natural light in each room. Light affects how colours appear, so you'll want to choose shades that complement the lighting. For example, warm hues like red and orange work well in rooms with a lot of natural light, while cool hues like blue and green are better suited for rooms with less light.</w:t>
      </w:r>
    </w:p>
    <w:p w14:paraId="3A8B722A" w14:textId="49F4BE84" w:rsidR="009C100E" w:rsidRDefault="009C100E" w:rsidP="009C100E">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Think about the room's function: Consider the purpose of each room and choose colours that align with the function. For instance, blue or green may be suitable for a bedroom to create a calming environment, while yellow or orange may work well in a kitchen to add warmth and energy.</w:t>
      </w:r>
    </w:p>
    <w:p w14:paraId="12A78150" w14:textId="4064F72E" w:rsidR="009C100E" w:rsidRDefault="009C100E" w:rsidP="009C100E">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Test the colours: Once you've narrowed down your choices, test them out in the room. Paint a small patch on the wall and observe how it looks at different times of the day and in different lighting conditions. This will help you determine if the colour is right for the space.</w:t>
      </w:r>
    </w:p>
    <w:p w14:paraId="4F5CE7B5" w14:textId="77777777" w:rsidR="009C100E" w:rsidRDefault="009C100E"/>
    <w:p w14:paraId="4402F24C" w14:textId="6F40FDF3" w:rsidR="009C100E" w:rsidRDefault="009C100E">
      <w:r>
        <w:t>Grab your free wine and colour consultation while this offer lasts.</w:t>
      </w:r>
    </w:p>
    <w:p w14:paraId="64BB5930" w14:textId="35FFD3E3" w:rsidR="00C01E39" w:rsidRDefault="00FB712D" w:rsidP="002F045C">
      <w:pPr>
        <w:pStyle w:val="Heading2"/>
      </w:pPr>
      <w:r>
        <w:t>Our Services</w:t>
      </w:r>
    </w:p>
    <w:p w14:paraId="1DA921B2" w14:textId="595D69D3" w:rsidR="00FB712D" w:rsidRDefault="00A8057F" w:rsidP="002F045C">
      <w:pPr>
        <w:pStyle w:val="ListParagraph"/>
        <w:numPr>
          <w:ilvl w:val="0"/>
          <w:numId w:val="2"/>
        </w:numPr>
      </w:pPr>
      <w:r>
        <w:t>Roof Restoration</w:t>
      </w:r>
      <w:r w:rsidR="00D737DF">
        <w:t xml:space="preserve"> and Painting</w:t>
      </w:r>
    </w:p>
    <w:p w14:paraId="0F91BE02" w14:textId="5BE8210A" w:rsidR="00A8057F" w:rsidRDefault="00D737DF" w:rsidP="002F045C">
      <w:pPr>
        <w:pStyle w:val="ListParagraph"/>
        <w:numPr>
          <w:ilvl w:val="0"/>
          <w:numId w:val="2"/>
        </w:numPr>
      </w:pPr>
      <w:r>
        <w:t xml:space="preserve">House </w:t>
      </w:r>
      <w:r w:rsidR="001A3176">
        <w:t>Painting</w:t>
      </w:r>
    </w:p>
    <w:p w14:paraId="768D88D0" w14:textId="6FEEB9A1" w:rsidR="00A8057F" w:rsidRDefault="001A3176" w:rsidP="002F045C">
      <w:pPr>
        <w:pStyle w:val="ListParagraph"/>
        <w:numPr>
          <w:ilvl w:val="0"/>
          <w:numId w:val="2"/>
        </w:numPr>
      </w:pPr>
      <w:r>
        <w:t>Epoxy Foors</w:t>
      </w:r>
    </w:p>
    <w:p w14:paraId="44814ED5" w14:textId="3485C93C" w:rsidR="0052246A" w:rsidRDefault="0052246A" w:rsidP="0052246A">
      <w:pPr>
        <w:pStyle w:val="Heading1"/>
      </w:pPr>
      <w:r>
        <w:t>Our Guarantees</w:t>
      </w:r>
    </w:p>
    <w:p w14:paraId="44BC721D" w14:textId="5D26A8CA" w:rsidR="0052246A" w:rsidRDefault="00F80C3C" w:rsidP="00F80C3C">
      <w:pPr>
        <w:pStyle w:val="ListParagraph"/>
        <w:numPr>
          <w:ilvl w:val="0"/>
          <w:numId w:val="3"/>
        </w:numPr>
      </w:pPr>
      <w:r>
        <w:t>On Time Guarantee</w:t>
      </w:r>
    </w:p>
    <w:p w14:paraId="68FA4200" w14:textId="00DE8BFD" w:rsidR="00F80C3C" w:rsidRDefault="00F80C3C" w:rsidP="00F80C3C">
      <w:pPr>
        <w:pStyle w:val="ListParagraph"/>
        <w:numPr>
          <w:ilvl w:val="0"/>
          <w:numId w:val="3"/>
        </w:numPr>
      </w:pPr>
      <w:r>
        <w:t>White Glove Cleanliness Guarantee</w:t>
      </w:r>
    </w:p>
    <w:p w14:paraId="2DDF4DE4" w14:textId="69447DB7" w:rsidR="00F80C3C" w:rsidRDefault="00F80C3C" w:rsidP="00F80C3C">
      <w:pPr>
        <w:pStyle w:val="ListParagraph"/>
        <w:numPr>
          <w:ilvl w:val="0"/>
          <w:numId w:val="3"/>
        </w:numPr>
      </w:pPr>
      <w:r>
        <w:t xml:space="preserve">15 Year </w:t>
      </w:r>
      <w:r w:rsidR="00310EFA">
        <w:t>Guarantee</w:t>
      </w:r>
    </w:p>
    <w:p w14:paraId="595CEA5A" w14:textId="288E9C14" w:rsidR="00055B2E" w:rsidRPr="0052246A" w:rsidRDefault="00055B2E" w:rsidP="00F80C3C">
      <w:pPr>
        <w:pStyle w:val="ListParagraph"/>
        <w:numPr>
          <w:ilvl w:val="0"/>
          <w:numId w:val="3"/>
        </w:numPr>
      </w:pPr>
      <w:r>
        <w:t>Satisfaction Guarantee</w:t>
      </w:r>
    </w:p>
    <w:p w14:paraId="3CA694BF" w14:textId="2278DB1D" w:rsidR="00C01E39" w:rsidRDefault="00C01E39">
      <w:r>
        <w:t>On the back we will have testimonials.</w:t>
      </w:r>
    </w:p>
    <w:p w14:paraId="28EFA460" w14:textId="77777777" w:rsidR="00C01E39" w:rsidRDefault="00C01E39"/>
    <w:p w14:paraId="669EE2C9" w14:textId="22988BCD" w:rsidR="00C01E39" w:rsidRDefault="002F045C">
      <w:r>
        <w:t>Call Us Now For Your Free Colour Consultation</w:t>
      </w:r>
    </w:p>
    <w:p w14:paraId="5C46C4A6" w14:textId="396FE7A3" w:rsidR="00C01E39" w:rsidRDefault="00C01E39">
      <w:r>
        <w:lastRenderedPageBreak/>
        <w:t xml:space="preserve">Call Us Now On </w:t>
      </w:r>
      <w:hyperlink r:id="rId5" w:history="1">
        <w:r>
          <w:rPr>
            <w:rStyle w:val="Hyperlink"/>
            <w:rFonts w:ascii="Arial" w:hAnsi="Arial" w:cs="Arial"/>
            <w:color w:val="43C3EF"/>
            <w:shd w:val="clear" w:color="auto" w:fill="FFFFFF"/>
          </w:rPr>
          <w:t>1300 964 508</w:t>
        </w:r>
      </w:hyperlink>
    </w:p>
    <w:p w14:paraId="64922E72" w14:textId="168FE7D3" w:rsidR="00C01E39" w:rsidRDefault="00055B2E">
      <w:hyperlink r:id="rId6" w:history="1">
        <w:r w:rsidR="00833EFB" w:rsidRPr="00290E2A">
          <w:rPr>
            <w:rStyle w:val="Hyperlink"/>
          </w:rPr>
          <w:t>https://www.prestigehometransformations.com.au/</w:t>
        </w:r>
      </w:hyperlink>
    </w:p>
    <w:p w14:paraId="244BAC9D" w14:textId="54FECE5E" w:rsidR="00833EFB" w:rsidRDefault="00055B2E">
      <w:hyperlink r:id="rId7" w:tgtFrame="_blank" w:history="1">
        <w:r w:rsidR="00833EFB">
          <w:rPr>
            <w:rStyle w:val="Hyperlink"/>
            <w:rFonts w:ascii="Arial" w:hAnsi="Arial" w:cs="Arial"/>
            <w:color w:val="43C3EF"/>
            <w:shd w:val="clear" w:color="auto" w:fill="FFFFFF"/>
          </w:rPr>
          <w:t>admin@prestigehometransformations.com.au</w:t>
        </w:r>
      </w:hyperlink>
    </w:p>
    <w:sectPr w:rsidR="00833E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647C4"/>
    <w:multiLevelType w:val="hybridMultilevel"/>
    <w:tmpl w:val="B6B60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2F23E5B"/>
    <w:multiLevelType w:val="multilevel"/>
    <w:tmpl w:val="AE30F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0E4F95"/>
    <w:multiLevelType w:val="hybridMultilevel"/>
    <w:tmpl w:val="972A8A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58549267">
    <w:abstractNumId w:val="1"/>
  </w:num>
  <w:num w:numId="2" w16cid:durableId="1935897230">
    <w:abstractNumId w:val="2"/>
  </w:num>
  <w:num w:numId="3" w16cid:durableId="455611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00E"/>
    <w:rsid w:val="00055B2E"/>
    <w:rsid w:val="001A3176"/>
    <w:rsid w:val="002F045C"/>
    <w:rsid w:val="00310EFA"/>
    <w:rsid w:val="0052246A"/>
    <w:rsid w:val="00747209"/>
    <w:rsid w:val="00833EFB"/>
    <w:rsid w:val="008965F6"/>
    <w:rsid w:val="009B54CB"/>
    <w:rsid w:val="009C100E"/>
    <w:rsid w:val="00A8057F"/>
    <w:rsid w:val="00C01E39"/>
    <w:rsid w:val="00C131D2"/>
    <w:rsid w:val="00C15018"/>
    <w:rsid w:val="00D737DF"/>
    <w:rsid w:val="00D82016"/>
    <w:rsid w:val="00F80C3C"/>
    <w:rsid w:val="00FB71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1F695"/>
  <w15:chartTrackingRefBased/>
  <w15:docId w15:val="{3538AC42-B263-46D9-9B0A-54CC8B89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24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F04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100E"/>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Hyperlink">
    <w:name w:val="Hyperlink"/>
    <w:basedOn w:val="DefaultParagraphFont"/>
    <w:uiPriority w:val="99"/>
    <w:unhideWhenUsed/>
    <w:rsid w:val="00C01E39"/>
    <w:rPr>
      <w:color w:val="0000FF"/>
      <w:u w:val="single"/>
    </w:rPr>
  </w:style>
  <w:style w:type="character" w:styleId="UnresolvedMention">
    <w:name w:val="Unresolved Mention"/>
    <w:basedOn w:val="DefaultParagraphFont"/>
    <w:uiPriority w:val="99"/>
    <w:semiHidden/>
    <w:unhideWhenUsed/>
    <w:rsid w:val="00833EFB"/>
    <w:rPr>
      <w:color w:val="605E5C"/>
      <w:shd w:val="clear" w:color="auto" w:fill="E1DFDD"/>
    </w:rPr>
  </w:style>
  <w:style w:type="character" w:customStyle="1" w:styleId="Heading2Char">
    <w:name w:val="Heading 2 Char"/>
    <w:basedOn w:val="DefaultParagraphFont"/>
    <w:link w:val="Heading2"/>
    <w:uiPriority w:val="9"/>
    <w:rsid w:val="002F045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F045C"/>
    <w:pPr>
      <w:ind w:left="720"/>
      <w:contextualSpacing/>
    </w:pPr>
  </w:style>
  <w:style w:type="character" w:customStyle="1" w:styleId="Heading1Char">
    <w:name w:val="Heading 1 Char"/>
    <w:basedOn w:val="DefaultParagraphFont"/>
    <w:link w:val="Heading1"/>
    <w:uiPriority w:val="9"/>
    <w:rsid w:val="0052246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31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prestigehometransformation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stigehometransformations.com.au/" TargetMode="External"/><Relationship Id="rId5" Type="http://schemas.openxmlformats.org/officeDocument/2006/relationships/hyperlink" Target="tel:130096450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Marsh</dc:creator>
  <cp:keywords/>
  <dc:description/>
  <cp:lastModifiedBy>Ian Marsh</cp:lastModifiedBy>
  <cp:revision>12</cp:revision>
  <dcterms:created xsi:type="dcterms:W3CDTF">2023-05-12T19:05:00Z</dcterms:created>
  <dcterms:modified xsi:type="dcterms:W3CDTF">2023-05-13T18:48:00Z</dcterms:modified>
</cp:coreProperties>
</file>